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B4" w:rsidRDefault="00A21AA6">
      <w:pPr>
        <w:spacing w:after="25" w:line="259" w:lineRule="auto"/>
        <w:ind w:left="827" w:firstLine="0"/>
        <w:jc w:val="center"/>
      </w:pPr>
      <w:r>
        <w:rPr>
          <w:sz w:val="20"/>
        </w:rPr>
        <w:t xml:space="preserve"> </w:t>
      </w:r>
    </w:p>
    <w:p w:rsidR="00A21AA6" w:rsidRDefault="00A21AA6">
      <w:pPr>
        <w:ind w:left="-15" w:right="-15"/>
      </w:pPr>
    </w:p>
    <w:p w:rsidR="00A21AA6" w:rsidRDefault="00A21AA6">
      <w:pPr>
        <w:ind w:left="-15" w:right="-15"/>
      </w:pPr>
      <w:r>
        <w:t>Письмо №12</w:t>
      </w:r>
      <w:r w:rsidR="006D1D85">
        <w:t>9</w:t>
      </w:r>
      <w:r>
        <w:t xml:space="preserve"> от 08 февраля 2023 года</w:t>
      </w:r>
    </w:p>
    <w:p w:rsidR="00A21AA6" w:rsidRDefault="00A21AA6">
      <w:pPr>
        <w:ind w:left="-15" w:right="-15"/>
      </w:pPr>
    </w:p>
    <w:p w:rsidR="00A21AA6" w:rsidRPr="00A21AA6" w:rsidRDefault="00A21AA6">
      <w:pPr>
        <w:ind w:left="-15" w:right="-15"/>
        <w:rPr>
          <w:b/>
        </w:rPr>
      </w:pPr>
      <w:r w:rsidRPr="00A21AA6">
        <w:rPr>
          <w:b/>
        </w:rPr>
        <w:t>О регистрации на портале технической поддержки проекта ЕСПД «Цифровая экономика»</w:t>
      </w:r>
      <w:bookmarkStart w:id="0" w:name="_GoBack"/>
      <w:bookmarkEnd w:id="0"/>
    </w:p>
    <w:p w:rsidR="00A21AA6" w:rsidRDefault="00A21AA6" w:rsidP="00A21AA6">
      <w:pPr>
        <w:ind w:left="-15" w:right="-15"/>
        <w:jc w:val="right"/>
      </w:pPr>
      <w:r>
        <w:t>Руководителям ОО</w:t>
      </w:r>
    </w:p>
    <w:p w:rsidR="00A21AA6" w:rsidRDefault="00A21AA6" w:rsidP="00A21AA6">
      <w:pPr>
        <w:ind w:left="-15" w:right="-15"/>
        <w:jc w:val="right"/>
      </w:pPr>
    </w:p>
    <w:p w:rsidR="001163B4" w:rsidRDefault="00A21AA6">
      <w:pPr>
        <w:ind w:left="-15" w:right="-15"/>
      </w:pPr>
      <w:r>
        <w:t>В соответствии с письмом Министерства цифрового развития Республики Дагестан №09-03/2-420/23 от 07.02.2023г.</w:t>
      </w:r>
      <w:r w:rsidR="006D1D85">
        <w:t xml:space="preserve">, письмом Министерства образования и науки РД №06-1649/06-18/23 от 09.02.2023г. </w:t>
      </w:r>
      <w:r>
        <w:t xml:space="preserve">МКУ «Управление образования» сообщает, что в рамках исполнения государственного контракта от 30.12.2021 №0410/151 на оказание государственным и муниципальным образовательным организациям, реализующим образовательные программы общего образования, расположенным на территориях субъектов Российской Федерации, услуг по предоставлению с использованием единой сети передачи данных (далее - ЕСПД) доступа к государственным, муниципальным, иным информационным системам и к информационно-телекоммуникационной сети «Интернет», ПАО «Ростелеком» созданы личные кабинеты для руководителей общеобразовательных организаций Республики Дагестан на портале технической поддержки проекта ЕСПД «Цифровая экономика» (далее – Портал). Вход в личный кабинет осуществляется по ссылке: </w:t>
      </w:r>
      <w:hyperlink r:id="rId4" w:history="1">
        <w:r w:rsidR="006D1D85" w:rsidRPr="009D16D2">
          <w:rPr>
            <w:rStyle w:val="a3"/>
          </w:rPr>
          <w:t>https://espd.wifi.rt.ru/cabinet</w:t>
        </w:r>
      </w:hyperlink>
      <w:r w:rsidR="006D1D85">
        <w:t>.</w:t>
      </w:r>
      <w:r>
        <w:t xml:space="preserve"> </w:t>
      </w:r>
    </w:p>
    <w:p w:rsidR="001163B4" w:rsidRPr="006D1D85" w:rsidRDefault="00A21AA6">
      <w:pPr>
        <w:ind w:left="-15" w:right="-15"/>
        <w:rPr>
          <w:b/>
          <w:u w:val="single"/>
        </w:rPr>
      </w:pPr>
      <w:r>
        <w:t xml:space="preserve">В связи с изложенным, просим </w:t>
      </w:r>
      <w:r w:rsidR="006D1D85">
        <w:t xml:space="preserve">вас </w:t>
      </w:r>
      <w:r>
        <w:t>обеспечить регистрацию на Портале</w:t>
      </w:r>
      <w:r w:rsidR="006D1D85" w:rsidRPr="006D1D85">
        <w:t xml:space="preserve"> технической поддержки проекта ЕСПД «Цифровая экономика»</w:t>
      </w:r>
      <w:r w:rsidR="006D1D85">
        <w:t xml:space="preserve"> </w:t>
      </w:r>
      <w:r w:rsidR="006D1D85" w:rsidRPr="006D1D85">
        <w:rPr>
          <w:b/>
          <w:u w:val="single"/>
        </w:rPr>
        <w:t>в срок до 13.02.2023г.</w:t>
      </w:r>
      <w:r w:rsidRPr="006D1D85">
        <w:rPr>
          <w:b/>
          <w:u w:val="single"/>
        </w:rPr>
        <w:t xml:space="preserve">  </w:t>
      </w:r>
    </w:p>
    <w:p w:rsidR="001163B4" w:rsidRDefault="00A21AA6">
      <w:pPr>
        <w:ind w:left="-15" w:right="-15"/>
      </w:pPr>
      <w:r>
        <w:t xml:space="preserve">В случае возникновении дополнительных вопросов необходимо обращаться по номеру телефона: 8(800)301-34-14 или по адресу электронной почты: mcszo@digital.gov.ru. </w:t>
      </w:r>
    </w:p>
    <w:p w:rsidR="001163B4" w:rsidRDefault="00A21AA6">
      <w:pPr>
        <w:spacing w:after="1" w:line="259" w:lineRule="auto"/>
        <w:ind w:left="709" w:firstLine="0"/>
        <w:jc w:val="left"/>
      </w:pPr>
      <w:r>
        <w:t xml:space="preserve"> </w:t>
      </w:r>
    </w:p>
    <w:p w:rsidR="00A21AA6" w:rsidRPr="00A21AA6" w:rsidRDefault="00A21AA6" w:rsidP="00A21AA6">
      <w:pPr>
        <w:spacing w:line="240" w:lineRule="auto"/>
        <w:ind w:left="-851" w:firstLine="0"/>
        <w:jc w:val="left"/>
        <w:rPr>
          <w:szCs w:val="28"/>
          <w:lang w:eastAsia="en-US"/>
        </w:rPr>
      </w:pPr>
      <w:r w:rsidRPr="00A21AA6">
        <w:rPr>
          <w:szCs w:val="28"/>
          <w:lang w:eastAsia="en-US"/>
        </w:rPr>
        <w:t xml:space="preserve">                   Начальник </w:t>
      </w:r>
    </w:p>
    <w:p w:rsidR="00A21AA6" w:rsidRPr="00A21AA6" w:rsidRDefault="00A21AA6" w:rsidP="00A21AA6">
      <w:pPr>
        <w:spacing w:line="240" w:lineRule="auto"/>
        <w:ind w:left="-851" w:firstLine="0"/>
        <w:jc w:val="left"/>
        <w:rPr>
          <w:szCs w:val="28"/>
          <w:lang w:eastAsia="en-US"/>
        </w:rPr>
      </w:pPr>
      <w:r w:rsidRPr="00A21AA6">
        <w:rPr>
          <w:szCs w:val="28"/>
          <w:lang w:eastAsia="en-US"/>
        </w:rPr>
        <w:t xml:space="preserve">                   МКУ «Управление образования</w:t>
      </w:r>
      <w:proofErr w:type="gramStart"/>
      <w:r w:rsidRPr="00A21AA6">
        <w:rPr>
          <w:szCs w:val="28"/>
          <w:lang w:eastAsia="en-US"/>
        </w:rPr>
        <w:t xml:space="preserve">»:   </w:t>
      </w:r>
      <w:proofErr w:type="gramEnd"/>
      <w:r w:rsidRPr="00A21AA6">
        <w:rPr>
          <w:szCs w:val="28"/>
          <w:lang w:eastAsia="en-US"/>
        </w:rPr>
        <w:t xml:space="preserve">                               </w:t>
      </w:r>
      <w:proofErr w:type="spellStart"/>
      <w:r w:rsidRPr="00A21AA6">
        <w:rPr>
          <w:szCs w:val="28"/>
          <w:lang w:eastAsia="en-US"/>
        </w:rPr>
        <w:t>Х.Исаева</w:t>
      </w:r>
      <w:proofErr w:type="spellEnd"/>
    </w:p>
    <w:p w:rsidR="00A21AA6" w:rsidRPr="00A21AA6" w:rsidRDefault="00A21AA6" w:rsidP="00A21AA6">
      <w:pPr>
        <w:spacing w:after="48" w:line="251" w:lineRule="auto"/>
        <w:ind w:right="14" w:firstLine="567"/>
      </w:pPr>
    </w:p>
    <w:p w:rsidR="00A21AA6" w:rsidRPr="00A21AA6" w:rsidRDefault="00A21AA6" w:rsidP="00A21AA6">
      <w:pPr>
        <w:spacing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A21AA6">
        <w:rPr>
          <w:i/>
          <w:sz w:val="20"/>
          <w:szCs w:val="20"/>
        </w:rPr>
        <w:t>Исп.Магомедова</w:t>
      </w:r>
      <w:proofErr w:type="spellEnd"/>
      <w:r w:rsidRPr="00A21AA6">
        <w:rPr>
          <w:i/>
          <w:sz w:val="20"/>
          <w:szCs w:val="20"/>
        </w:rPr>
        <w:t xml:space="preserve"> У.К.</w:t>
      </w:r>
    </w:p>
    <w:p w:rsidR="00A21AA6" w:rsidRPr="00A21AA6" w:rsidRDefault="00A21AA6" w:rsidP="00A21AA6">
      <w:pPr>
        <w:spacing w:line="240" w:lineRule="auto"/>
        <w:ind w:left="567" w:right="778" w:hanging="10"/>
        <w:rPr>
          <w:i/>
          <w:sz w:val="20"/>
          <w:szCs w:val="20"/>
        </w:rPr>
      </w:pPr>
      <w:r w:rsidRPr="00A21AA6">
        <w:rPr>
          <w:i/>
          <w:sz w:val="20"/>
          <w:szCs w:val="20"/>
        </w:rPr>
        <w:t>Тел: 8 903 482 57 46</w:t>
      </w:r>
    </w:p>
    <w:p w:rsidR="001163B4" w:rsidRDefault="001163B4">
      <w:pPr>
        <w:spacing w:line="238" w:lineRule="auto"/>
        <w:ind w:right="7202" w:firstLine="0"/>
        <w:jc w:val="left"/>
      </w:pPr>
    </w:p>
    <w:sectPr w:rsidR="001163B4">
      <w:pgSz w:w="11906" w:h="16838"/>
      <w:pgMar w:top="1440" w:right="84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B4"/>
    <w:rsid w:val="001163B4"/>
    <w:rsid w:val="006D1D85"/>
    <w:rsid w:val="00A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0197"/>
  <w15:docId w15:val="{1EF4107E-6DCC-4D2A-9036-69931EE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189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character" w:styleId="a3">
    <w:name w:val="Hyperlink"/>
    <w:basedOn w:val="a0"/>
    <w:uiPriority w:val="99"/>
    <w:unhideWhenUsed/>
    <w:rsid w:val="006D1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pd.wifi.rt.ru/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2023-02-09T12:57:00Z</dcterms:created>
  <dcterms:modified xsi:type="dcterms:W3CDTF">2023-02-09T12:57:00Z</dcterms:modified>
</cp:coreProperties>
</file>